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3A" w:rsidRPr="0039703A" w:rsidRDefault="0039703A" w:rsidP="0039703A">
      <w:pPr>
        <w:keepNext/>
        <w:spacing w:before="240" w:after="60" w:line="240" w:lineRule="auto"/>
        <w:outlineLvl w:val="1"/>
        <w:rPr>
          <w:rFonts w:ascii="Arial" w:eastAsia="Times New Roman" w:hAnsi="Arial" w:cs="Times New Roman"/>
          <w:b/>
          <w:bCs/>
          <w:iCs/>
          <w:color w:val="000000"/>
          <w:sz w:val="24"/>
          <w:szCs w:val="28"/>
          <w:lang w:val="x-none" w:eastAsia="x-none"/>
        </w:rPr>
      </w:pPr>
      <w:bookmarkStart w:id="0" w:name="_Toc392853208"/>
      <w:bookmarkStart w:id="1" w:name="_Toc419875126"/>
      <w:r w:rsidRPr="0039703A">
        <w:rPr>
          <w:rFonts w:ascii="Arial" w:eastAsia="Times New Roman" w:hAnsi="Arial" w:cs="Times New Roman"/>
          <w:b/>
          <w:bCs/>
          <w:iCs/>
          <w:color w:val="000000"/>
          <w:sz w:val="24"/>
          <w:szCs w:val="28"/>
          <w:lang w:val="x-none" w:eastAsia="x-none"/>
        </w:rPr>
        <w:t>Z</w:t>
      </w:r>
      <w:r w:rsidRPr="0039703A">
        <w:rPr>
          <w:rFonts w:ascii="Arial" w:eastAsia="Times New Roman" w:hAnsi="Arial" w:cs="Times New Roman"/>
          <w:b/>
          <w:bCs/>
          <w:iCs/>
          <w:color w:val="000000"/>
          <w:spacing w:val="-2"/>
          <w:sz w:val="24"/>
          <w:szCs w:val="28"/>
          <w:lang w:val="x-none" w:eastAsia="x-none"/>
        </w:rPr>
        <w:t>a</w:t>
      </w:r>
      <w:r w:rsidRPr="0039703A">
        <w:rPr>
          <w:rFonts w:ascii="Arial" w:eastAsia="Times New Roman" w:hAnsi="Arial" w:cs="Times New Roman"/>
          <w:b/>
          <w:bCs/>
          <w:iCs/>
          <w:color w:val="000000"/>
          <w:sz w:val="24"/>
          <w:szCs w:val="28"/>
          <w:lang w:val="x-none" w:eastAsia="x-none"/>
        </w:rPr>
        <w:t>łąc</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k nr 4 – w</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z w:val="24"/>
          <w:szCs w:val="28"/>
          <w:lang w:val="x-none" w:eastAsia="x-none"/>
        </w:rPr>
        <w:t>ór informacji o przynależności do grupy kapitałowej</w:t>
      </w:r>
      <w:bookmarkEnd w:id="0"/>
      <w:bookmarkEnd w:id="1"/>
    </w:p>
    <w:p w:rsidR="0039703A" w:rsidRPr="00DD7B5E" w:rsidRDefault="0039703A" w:rsidP="0039703A">
      <w:pPr>
        <w:widowControl w:val="0"/>
        <w:tabs>
          <w:tab w:val="left" w:pos="6860"/>
        </w:tabs>
        <w:autoSpaceDE w:val="0"/>
        <w:autoSpaceDN w:val="0"/>
        <w:adjustRightInd w:val="0"/>
        <w:spacing w:after="0" w:line="240" w:lineRule="auto"/>
        <w:ind w:right="23"/>
        <w:rPr>
          <w:rFonts w:ascii="Arial" w:eastAsia="Times New Roman" w:hAnsi="Arial" w:cs="Arial"/>
          <w:b/>
          <w:bCs/>
          <w:color w:val="000000"/>
          <w:sz w:val="12"/>
          <w:szCs w:val="12"/>
          <w:lang w:val="x-none" w:eastAsia="pl-PL"/>
        </w:rPr>
      </w:pPr>
    </w:p>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 xml:space="preserve">Nr referencyjny nadany sprawie przez Zamawiającego:                </w:t>
      </w:r>
      <w:r w:rsidRPr="0039703A">
        <w:rPr>
          <w:rFonts w:ascii="Arial" w:eastAsia="Times New Roman" w:hAnsi="Arial" w:cs="Arial"/>
          <w:color w:val="000000"/>
          <w:sz w:val="24"/>
          <w:szCs w:val="24"/>
          <w:lang w:eastAsia="pl-PL"/>
        </w:rPr>
        <w:tab/>
      </w:r>
      <w:r w:rsidRPr="0039703A">
        <w:rPr>
          <w:rFonts w:ascii="Arial" w:eastAsia="Times New Roman" w:hAnsi="Arial" w:cs="Arial"/>
          <w:b/>
          <w:bCs/>
          <w:color w:val="000000"/>
          <w:spacing w:val="2"/>
          <w:lang w:eastAsia="pl-PL"/>
        </w:rPr>
        <w:t>JRP/1</w:t>
      </w:r>
      <w:r w:rsidR="00225302">
        <w:rPr>
          <w:rFonts w:ascii="Arial" w:eastAsia="Times New Roman" w:hAnsi="Arial" w:cs="Arial"/>
          <w:b/>
          <w:bCs/>
          <w:color w:val="000000"/>
          <w:spacing w:val="2"/>
          <w:lang w:eastAsia="pl-PL"/>
        </w:rPr>
        <w:t>5</w:t>
      </w:r>
      <w:bookmarkStart w:id="2" w:name="_GoBack"/>
      <w:bookmarkEnd w:id="2"/>
      <w:r w:rsidRPr="0039703A">
        <w:rPr>
          <w:rFonts w:ascii="Arial" w:eastAsia="Times New Roman" w:hAnsi="Arial" w:cs="Arial"/>
          <w:b/>
          <w:bCs/>
          <w:color w:val="000000"/>
          <w:spacing w:val="2"/>
          <w:lang w:eastAsia="pl-PL"/>
        </w:rPr>
        <w:t>/P/2015</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1.</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3"/>
          <w:lang w:eastAsia="pl-PL"/>
        </w:rPr>
        <w:t>Z</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lang w:eastAsia="pl-PL"/>
        </w:rPr>
        <w:t>IAJĄC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Zakład Wodociągów i Kanalizacji Spółka z ograniczoną odpowiedzialnością w Oławie</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ul. 3 Maja 30</w:t>
      </w:r>
    </w:p>
    <w:p w:rsidR="0039703A" w:rsidRPr="0039703A" w:rsidRDefault="0039703A" w:rsidP="0039703A">
      <w:pPr>
        <w:widowControl w:val="0"/>
        <w:autoSpaceDE w:val="0"/>
        <w:autoSpaceDN w:val="0"/>
        <w:adjustRightInd w:val="0"/>
        <w:spacing w:after="0" w:line="240" w:lineRule="auto"/>
        <w:ind w:right="644"/>
        <w:rPr>
          <w:rFonts w:ascii="Arial" w:eastAsia="Times New Roman" w:hAnsi="Arial" w:cs="Arial"/>
          <w:color w:val="000000"/>
          <w:lang w:eastAsia="da-DK"/>
        </w:rPr>
      </w:pPr>
      <w:r w:rsidRPr="0039703A">
        <w:rPr>
          <w:rFonts w:ascii="Arial" w:eastAsia="Times New Roman" w:hAnsi="Arial" w:cs="Arial"/>
          <w:color w:val="000000"/>
          <w:lang w:eastAsia="da-DK"/>
        </w:rPr>
        <w:t>55-200 Oława</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b/>
          <w:bCs/>
          <w:color w:val="000000"/>
          <w:lang w:eastAsia="pl-PL"/>
        </w:rPr>
        <w:t>2.</w:t>
      </w:r>
      <w:r w:rsidRPr="0039703A">
        <w:rPr>
          <w:rFonts w:ascii="Arial" w:eastAsia="Times New Roman" w:hAnsi="Arial" w:cs="Arial"/>
          <w:b/>
          <w:bCs/>
          <w:color w:val="000000"/>
          <w:spacing w:val="18"/>
          <w:lang w:eastAsia="pl-PL"/>
        </w:rPr>
        <w:t xml:space="preserve"> </w:t>
      </w:r>
      <w:r w:rsidRPr="0039703A">
        <w:rPr>
          <w:rFonts w:ascii="Arial" w:eastAsia="Times New Roman" w:hAnsi="Arial" w:cs="Arial"/>
          <w:b/>
          <w:bCs/>
          <w:color w:val="000000"/>
          <w:spacing w:val="-1"/>
          <w:lang w:eastAsia="pl-PL"/>
        </w:rPr>
        <w:t>WYK</w:t>
      </w:r>
      <w:r w:rsidRPr="0039703A">
        <w:rPr>
          <w:rFonts w:ascii="Arial" w:eastAsia="Times New Roman" w:hAnsi="Arial" w:cs="Arial"/>
          <w:b/>
          <w:bCs/>
          <w:color w:val="000000"/>
          <w:lang w:eastAsia="pl-PL"/>
        </w:rPr>
        <w:t>O</w:t>
      </w:r>
      <w:r w:rsidRPr="0039703A">
        <w:rPr>
          <w:rFonts w:ascii="Arial" w:eastAsia="Times New Roman" w:hAnsi="Arial" w:cs="Arial"/>
          <w:b/>
          <w:bCs/>
          <w:color w:val="000000"/>
          <w:spacing w:val="1"/>
          <w:lang w:eastAsia="pl-PL"/>
        </w:rPr>
        <w:t>N</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2"/>
          <w:lang w:eastAsia="pl-PL"/>
        </w:rPr>
        <w:t>C</w:t>
      </w:r>
      <w:r w:rsidRPr="0039703A">
        <w:rPr>
          <w:rFonts w:ascii="Arial" w:eastAsia="Times New Roman" w:hAnsi="Arial" w:cs="Arial"/>
          <w:b/>
          <w:bCs/>
          <w:color w:val="000000"/>
          <w:spacing w:val="-2"/>
          <w:lang w:eastAsia="pl-PL"/>
        </w:rPr>
        <w:t>A</w:t>
      </w:r>
      <w:r w:rsidRPr="0039703A">
        <w:rPr>
          <w:rFonts w:ascii="Arial" w:eastAsia="Times New Roman" w:hAnsi="Arial" w:cs="Arial"/>
          <w:b/>
          <w:bCs/>
          <w:color w:val="000000"/>
          <w:lang w:eastAsia="pl-PL"/>
        </w:rPr>
        <w:t>:</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lang w:eastAsia="pl-PL"/>
        </w:rPr>
      </w:pPr>
      <w:r w:rsidRPr="0039703A">
        <w:rPr>
          <w:rFonts w:ascii="Arial" w:eastAsia="Times New Roman" w:hAnsi="Arial" w:cs="Arial"/>
          <w:color w:val="000000"/>
          <w:lang w:eastAsia="pl-PL"/>
        </w:rPr>
        <w:t>Nini</w:t>
      </w:r>
      <w:r w:rsidRPr="0039703A">
        <w:rPr>
          <w:rFonts w:ascii="Arial" w:eastAsia="Times New Roman" w:hAnsi="Arial" w:cs="Arial"/>
          <w:color w:val="000000"/>
          <w:spacing w:val="-2"/>
          <w:lang w:eastAsia="pl-PL"/>
        </w:rPr>
        <w:t>e</w:t>
      </w:r>
      <w:r w:rsidRPr="0039703A">
        <w:rPr>
          <w:rFonts w:ascii="Arial" w:eastAsia="Times New Roman" w:hAnsi="Arial" w:cs="Arial"/>
          <w:color w:val="000000"/>
          <w:spacing w:val="1"/>
          <w:lang w:eastAsia="pl-PL"/>
        </w:rPr>
        <w:t>j</w:t>
      </w:r>
      <w:r w:rsidRPr="0039703A">
        <w:rPr>
          <w:rFonts w:ascii="Arial" w:eastAsia="Times New Roman" w:hAnsi="Arial" w:cs="Arial"/>
          <w:color w:val="000000"/>
          <w:spacing w:val="-1"/>
          <w:lang w:eastAsia="pl-PL"/>
        </w:rPr>
        <w:t>s</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lang w:eastAsia="pl-PL"/>
        </w:rPr>
        <w:t>ofe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ta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o</w:t>
      </w:r>
      <w:r w:rsidRPr="0039703A">
        <w:rPr>
          <w:rFonts w:ascii="Arial" w:eastAsia="Times New Roman" w:hAnsi="Arial" w:cs="Arial"/>
          <w:color w:val="000000"/>
          <w:spacing w:val="-1"/>
          <w:lang w:eastAsia="pl-PL"/>
        </w:rPr>
        <w:t>s</w:t>
      </w:r>
      <w:r w:rsidRPr="0039703A">
        <w:rPr>
          <w:rFonts w:ascii="Arial" w:eastAsia="Times New Roman" w:hAnsi="Arial" w:cs="Arial"/>
          <w:color w:val="000000"/>
          <w:lang w:eastAsia="pl-PL"/>
        </w:rPr>
        <w:t>ta</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e</w:t>
      </w:r>
      <w:r w:rsidRPr="0039703A">
        <w:rPr>
          <w:rFonts w:ascii="Arial" w:eastAsia="Times New Roman" w:hAnsi="Arial" w:cs="Arial"/>
          <w:color w:val="000000"/>
          <w:spacing w:val="15"/>
          <w:lang w:eastAsia="pl-PL"/>
        </w:rPr>
        <w:t xml:space="preserve"> </w:t>
      </w:r>
      <w:r w:rsidRPr="0039703A">
        <w:rPr>
          <w:rFonts w:ascii="Arial" w:eastAsia="Times New Roman" w:hAnsi="Arial" w:cs="Arial"/>
          <w:color w:val="000000"/>
          <w:spacing w:val="1"/>
          <w:lang w:eastAsia="pl-PL"/>
        </w:rPr>
        <w:t>zł</w:t>
      </w:r>
      <w:r w:rsidRPr="0039703A">
        <w:rPr>
          <w:rFonts w:ascii="Arial" w:eastAsia="Times New Roman" w:hAnsi="Arial" w:cs="Arial"/>
          <w:color w:val="000000"/>
          <w:spacing w:val="-2"/>
          <w:lang w:eastAsia="pl-PL"/>
        </w:rPr>
        <w:t>o</w:t>
      </w:r>
      <w:r w:rsidRPr="0039703A">
        <w:rPr>
          <w:rFonts w:ascii="Arial" w:eastAsia="Times New Roman" w:hAnsi="Arial" w:cs="Arial"/>
          <w:color w:val="000000"/>
          <w:spacing w:val="1"/>
          <w:lang w:eastAsia="pl-PL"/>
        </w:rPr>
        <w:t>ż</w:t>
      </w:r>
      <w:r w:rsidRPr="0039703A">
        <w:rPr>
          <w:rFonts w:ascii="Arial" w:eastAsia="Times New Roman" w:hAnsi="Arial" w:cs="Arial"/>
          <w:color w:val="000000"/>
          <w:lang w:eastAsia="pl-PL"/>
        </w:rPr>
        <w:t>ona</w:t>
      </w:r>
      <w:r w:rsidRPr="0039703A">
        <w:rPr>
          <w:rFonts w:ascii="Arial" w:eastAsia="Times New Roman" w:hAnsi="Arial" w:cs="Arial"/>
          <w:color w:val="000000"/>
          <w:spacing w:val="17"/>
          <w:lang w:eastAsia="pl-PL"/>
        </w:rPr>
        <w:t xml:space="preserve"> </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e</w:t>
      </w:r>
      <w:r w:rsidRPr="0039703A">
        <w:rPr>
          <w:rFonts w:ascii="Arial" w:eastAsia="Times New Roman" w:hAnsi="Arial" w:cs="Arial"/>
          <w:color w:val="000000"/>
          <w:spacing w:val="-1"/>
          <w:lang w:eastAsia="pl-PL"/>
        </w:rPr>
        <w:t>z</w:t>
      </w:r>
      <w:r w:rsidRPr="0039703A">
        <w:rPr>
          <w:rFonts w:ascii="Arial" w:eastAsia="Times New Roman" w:hAnsi="Arial" w:cs="Arial"/>
          <w:color w:val="000000"/>
          <w:w w:val="104"/>
          <w:position w:val="8"/>
          <w:lang w:eastAsia="pl-PL"/>
        </w:rPr>
        <w:t xml:space="preserve"> </w:t>
      </w:r>
      <w:r w:rsidRPr="0039703A">
        <w:rPr>
          <w:rFonts w:ascii="Arial" w:eastAsia="Times New Roman" w:hAnsi="Arial" w:cs="Arial"/>
          <w:color w:val="000000"/>
          <w:lang w:eastAsia="pl-PL"/>
        </w:rPr>
        <w:t>:</w:t>
      </w:r>
    </w:p>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color w:val="000000"/>
          <w:sz w:val="12"/>
          <w:szCs w:val="12"/>
          <w:lang w:eastAsia="pl-PL"/>
        </w:rPr>
      </w:pPr>
    </w:p>
    <w:tbl>
      <w:tblPr>
        <w:tblW w:w="9645" w:type="dxa"/>
        <w:tblInd w:w="5" w:type="dxa"/>
        <w:tblLayout w:type="fixed"/>
        <w:tblCellMar>
          <w:left w:w="0" w:type="dxa"/>
          <w:right w:w="0" w:type="dxa"/>
        </w:tblCellMar>
        <w:tblLook w:val="04A0" w:firstRow="1" w:lastRow="0" w:firstColumn="1" w:lastColumn="0" w:noHBand="0" w:noVBand="1"/>
      </w:tblPr>
      <w:tblGrid>
        <w:gridCol w:w="610"/>
        <w:gridCol w:w="6124"/>
        <w:gridCol w:w="2911"/>
      </w:tblGrid>
      <w:tr w:rsidR="0039703A" w:rsidRPr="0039703A" w:rsidTr="0004022F">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lang w:eastAsia="pl-PL"/>
              </w:rPr>
            </w:pPr>
            <w:r w:rsidRPr="0039703A">
              <w:rPr>
                <w:rFonts w:ascii="Arial" w:eastAsia="Times New Roman" w:hAnsi="Arial" w:cs="Arial"/>
                <w:b/>
                <w:bCs/>
                <w:color w:val="000000"/>
                <w:lang w:eastAsia="pl-PL"/>
              </w:rPr>
              <w:t>l.</w:t>
            </w:r>
            <w:r w:rsidRPr="0039703A">
              <w:rPr>
                <w:rFonts w:ascii="Arial" w:eastAsia="Times New Roman" w:hAnsi="Arial" w:cs="Arial"/>
                <w:b/>
                <w:bCs/>
                <w:color w:val="000000"/>
                <w:spacing w:val="-1"/>
                <w:lang w:eastAsia="pl-PL"/>
              </w:rPr>
              <w:t>p</w:t>
            </w:r>
            <w:r w:rsidRPr="0039703A">
              <w:rPr>
                <w:rFonts w:ascii="Arial" w:eastAsia="Times New Roman" w:hAnsi="Arial" w:cs="Arial"/>
                <w:b/>
                <w:bCs/>
                <w:color w:val="000000"/>
                <w:lang w:eastAsia="pl-PL"/>
              </w:rPr>
              <w:t>.</w:t>
            </w:r>
          </w:p>
        </w:tc>
        <w:tc>
          <w:tcPr>
            <w:tcW w:w="6120"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1676" w:right="23"/>
              <w:rPr>
                <w:rFonts w:ascii="Arial" w:eastAsia="Times New Roman" w:hAnsi="Arial" w:cs="Arial"/>
                <w:color w:val="000000"/>
                <w:lang w:eastAsia="pl-PL"/>
              </w:rPr>
            </w:pPr>
            <w:r w:rsidRPr="0039703A">
              <w:rPr>
                <w:rFonts w:ascii="Arial" w:eastAsia="Times New Roman" w:hAnsi="Arial" w:cs="Arial"/>
                <w:b/>
                <w:bCs/>
                <w:color w:val="000000"/>
                <w:lang w:eastAsia="pl-PL"/>
              </w:rPr>
              <w:t>Na</w:t>
            </w:r>
            <w:r w:rsidRPr="0039703A">
              <w:rPr>
                <w:rFonts w:ascii="Arial" w:eastAsia="Times New Roman" w:hAnsi="Arial" w:cs="Arial"/>
                <w:b/>
                <w:bCs/>
                <w:color w:val="000000"/>
                <w:spacing w:val="1"/>
                <w:lang w:eastAsia="pl-PL"/>
              </w:rPr>
              <w:t>z</w:t>
            </w:r>
            <w:r w:rsidRPr="0039703A">
              <w:rPr>
                <w:rFonts w:ascii="Arial" w:eastAsia="Times New Roman" w:hAnsi="Arial" w:cs="Arial"/>
                <w:b/>
                <w:bCs/>
                <w:color w:val="000000"/>
                <w:lang w:eastAsia="pl-PL"/>
              </w:rPr>
              <w:t>wa(</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7"/>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spacing w:val="-2"/>
                <w:lang w:eastAsia="pl-PL"/>
              </w:rPr>
              <w:t>o</w:t>
            </w:r>
            <w:r w:rsidRPr="0039703A">
              <w:rPr>
                <w:rFonts w:ascii="Arial" w:eastAsia="Times New Roman" w:hAnsi="Arial" w:cs="Arial"/>
                <w:b/>
                <w:bCs/>
                <w:color w:val="000000"/>
                <w:spacing w:val="2"/>
                <w:lang w:eastAsia="pl-PL"/>
              </w:rPr>
              <w:t>n</w:t>
            </w:r>
            <w:r w:rsidRPr="0039703A">
              <w:rPr>
                <w:rFonts w:ascii="Arial" w:eastAsia="Times New Roman" w:hAnsi="Arial" w:cs="Arial"/>
                <w:b/>
                <w:bCs/>
                <w:color w:val="000000"/>
                <w:lang w:eastAsia="pl-PL"/>
              </w:rPr>
              <w:t>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c>
          <w:tcPr>
            <w:tcW w:w="2909" w:type="dxa"/>
            <w:tcBorders>
              <w:top w:val="single" w:sz="6" w:space="0" w:color="000000"/>
              <w:left w:val="single" w:sz="4" w:space="0" w:color="000000"/>
              <w:bottom w:val="single" w:sz="2" w:space="0" w:color="000000"/>
              <w:right w:val="single" w:sz="4" w:space="0" w:color="000000"/>
            </w:tcBorders>
            <w:hideMark/>
          </w:tcPr>
          <w:p w:rsidR="0039703A" w:rsidRPr="0039703A" w:rsidRDefault="0039703A" w:rsidP="0039703A">
            <w:pPr>
              <w:widowControl w:val="0"/>
              <w:autoSpaceDE w:val="0"/>
              <w:autoSpaceDN w:val="0"/>
              <w:adjustRightInd w:val="0"/>
              <w:spacing w:after="0" w:line="240" w:lineRule="auto"/>
              <w:ind w:left="386" w:right="23" w:firstLine="408"/>
              <w:rPr>
                <w:rFonts w:ascii="Arial" w:eastAsia="Times New Roman" w:hAnsi="Arial" w:cs="Arial"/>
                <w:color w:val="000000"/>
                <w:lang w:eastAsia="pl-PL"/>
              </w:rPr>
            </w:pPr>
            <w:r w:rsidRPr="0039703A">
              <w:rPr>
                <w:rFonts w:ascii="Arial" w:eastAsia="Times New Roman" w:hAnsi="Arial" w:cs="Arial"/>
                <w:b/>
                <w:bCs/>
                <w:color w:val="000000"/>
                <w:lang w:eastAsia="pl-PL"/>
              </w:rPr>
              <w:t>Ad</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e</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 xml:space="preserve">) </w:t>
            </w:r>
            <w:r w:rsidRPr="0039703A">
              <w:rPr>
                <w:rFonts w:ascii="Arial" w:eastAsia="Times New Roman" w:hAnsi="Arial" w:cs="Arial"/>
                <w:b/>
                <w:bCs/>
                <w:color w:val="000000"/>
                <w:spacing w:val="1"/>
                <w:lang w:eastAsia="pl-PL"/>
              </w:rPr>
              <w:t>W</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spacing w:val="1"/>
                <w:lang w:eastAsia="pl-PL"/>
              </w:rPr>
              <w:t>k</w:t>
            </w:r>
            <w:r w:rsidRPr="0039703A">
              <w:rPr>
                <w:rFonts w:ascii="Arial" w:eastAsia="Times New Roman" w:hAnsi="Arial" w:cs="Arial"/>
                <w:b/>
                <w:bCs/>
                <w:color w:val="000000"/>
                <w:lang w:eastAsia="pl-PL"/>
              </w:rPr>
              <w:t>onawc</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(ów)</w:t>
            </w:r>
          </w:p>
        </w:tc>
      </w:tr>
      <w:tr w:rsidR="0039703A" w:rsidRPr="0039703A" w:rsidTr="0004022F">
        <w:trPr>
          <w:trHeight w:hRule="exact" w:val="348"/>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r w:rsidR="0039703A" w:rsidRPr="0039703A" w:rsidTr="0004022F">
        <w:trPr>
          <w:trHeight w:hRule="exact" w:val="411"/>
        </w:trPr>
        <w:tc>
          <w:tcPr>
            <w:tcW w:w="61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612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c>
          <w:tcPr>
            <w:tcW w:w="2909"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lang w:eastAsia="pl-PL"/>
              </w:rPr>
            </w:pPr>
          </w:p>
        </w:tc>
      </w:tr>
    </w:tbl>
    <w:p w:rsidR="0039703A" w:rsidRPr="0039703A" w:rsidRDefault="0039703A" w:rsidP="0039703A">
      <w:pPr>
        <w:widowControl w:val="0"/>
        <w:autoSpaceDE w:val="0"/>
        <w:autoSpaceDN w:val="0"/>
        <w:adjustRightInd w:val="0"/>
        <w:spacing w:after="0" w:line="240" w:lineRule="auto"/>
        <w:rPr>
          <w:rFonts w:ascii="Arial" w:eastAsia="Times New Roman" w:hAnsi="Arial" w:cs="Arial"/>
          <w:color w:val="000000"/>
          <w:sz w:val="24"/>
          <w:szCs w:val="24"/>
          <w:lang w:eastAsia="pl-PL"/>
        </w:rPr>
      </w:pPr>
    </w:p>
    <w:p w:rsidR="0039703A" w:rsidRPr="0039703A" w:rsidRDefault="0039703A" w:rsidP="0039703A">
      <w:pPr>
        <w:widowControl w:val="0"/>
        <w:autoSpaceDE w:val="0"/>
        <w:autoSpaceDN w:val="0"/>
        <w:adjustRightInd w:val="0"/>
        <w:spacing w:after="0" w:line="240" w:lineRule="auto"/>
        <w:ind w:right="21"/>
        <w:jc w:val="center"/>
        <w:rPr>
          <w:rFonts w:ascii="Arial" w:eastAsia="Times New Roman" w:hAnsi="Arial" w:cs="Arial"/>
          <w:color w:val="000000"/>
          <w:sz w:val="32"/>
          <w:szCs w:val="32"/>
          <w:lang w:eastAsia="pl-PL"/>
        </w:rPr>
      </w:pPr>
      <w:r w:rsidRPr="0039703A">
        <w:rPr>
          <w:rFonts w:ascii="Arial" w:eastAsia="Times New Roman" w:hAnsi="Arial" w:cs="Arial"/>
          <w:b/>
          <w:bCs/>
          <w:color w:val="000000"/>
          <w:sz w:val="32"/>
          <w:szCs w:val="32"/>
          <w:lang w:eastAsia="pl-PL"/>
        </w:rPr>
        <w:t>O</w:t>
      </w:r>
      <w:r w:rsidRPr="0039703A">
        <w:rPr>
          <w:rFonts w:ascii="Arial" w:eastAsia="Times New Roman" w:hAnsi="Arial" w:cs="Arial"/>
          <w:b/>
          <w:bCs/>
          <w:color w:val="000000"/>
          <w:spacing w:val="1"/>
          <w:sz w:val="32"/>
          <w:szCs w:val="32"/>
          <w:lang w:eastAsia="pl-PL"/>
        </w:rPr>
        <w:t>Ś</w:t>
      </w:r>
      <w:r w:rsidRPr="0039703A">
        <w:rPr>
          <w:rFonts w:ascii="Arial" w:eastAsia="Times New Roman" w:hAnsi="Arial" w:cs="Arial"/>
          <w:b/>
          <w:bCs/>
          <w:color w:val="000000"/>
          <w:spacing w:val="-1"/>
          <w:sz w:val="32"/>
          <w:szCs w:val="32"/>
          <w:lang w:eastAsia="pl-PL"/>
        </w:rPr>
        <w:t>W</w:t>
      </w:r>
      <w:r w:rsidRPr="0039703A">
        <w:rPr>
          <w:rFonts w:ascii="Arial" w:eastAsia="Times New Roman" w:hAnsi="Arial" w:cs="Arial"/>
          <w:b/>
          <w:bCs/>
          <w:color w:val="000000"/>
          <w:sz w:val="32"/>
          <w:szCs w:val="32"/>
          <w:lang w:eastAsia="pl-PL"/>
        </w:rPr>
        <w:t>IA</w:t>
      </w:r>
      <w:r w:rsidRPr="0039703A">
        <w:rPr>
          <w:rFonts w:ascii="Arial" w:eastAsia="Times New Roman" w:hAnsi="Arial" w:cs="Arial"/>
          <w:b/>
          <w:bCs/>
          <w:color w:val="000000"/>
          <w:spacing w:val="-1"/>
          <w:sz w:val="32"/>
          <w:szCs w:val="32"/>
          <w:lang w:eastAsia="pl-PL"/>
        </w:rPr>
        <w:t>D</w:t>
      </w:r>
      <w:r w:rsidRPr="0039703A">
        <w:rPr>
          <w:rFonts w:ascii="Arial" w:eastAsia="Times New Roman" w:hAnsi="Arial" w:cs="Arial"/>
          <w:b/>
          <w:bCs/>
          <w:color w:val="000000"/>
          <w:spacing w:val="2"/>
          <w:sz w:val="32"/>
          <w:szCs w:val="32"/>
          <w:lang w:eastAsia="pl-PL"/>
        </w:rPr>
        <w:t>C</w:t>
      </w:r>
      <w:r w:rsidRPr="0039703A">
        <w:rPr>
          <w:rFonts w:ascii="Arial" w:eastAsia="Times New Roman" w:hAnsi="Arial" w:cs="Arial"/>
          <w:b/>
          <w:bCs/>
          <w:color w:val="000000"/>
          <w:spacing w:val="-1"/>
          <w:sz w:val="32"/>
          <w:szCs w:val="32"/>
          <w:lang w:eastAsia="pl-PL"/>
        </w:rPr>
        <w:t>Z</w:t>
      </w:r>
      <w:r w:rsidRPr="0039703A">
        <w:rPr>
          <w:rFonts w:ascii="Arial" w:eastAsia="Times New Roman" w:hAnsi="Arial" w:cs="Arial"/>
          <w:b/>
          <w:bCs/>
          <w:color w:val="000000"/>
          <w:sz w:val="32"/>
          <w:szCs w:val="32"/>
          <w:lang w:eastAsia="pl-PL"/>
        </w:rPr>
        <w:t>ENIE  WYKONAWCY</w:t>
      </w:r>
    </w:p>
    <w:p w:rsidR="0039703A" w:rsidRPr="0039703A" w:rsidRDefault="0039703A" w:rsidP="0039703A">
      <w:pPr>
        <w:widowControl w:val="0"/>
        <w:tabs>
          <w:tab w:val="left" w:pos="9072"/>
        </w:tabs>
        <w:autoSpaceDE w:val="0"/>
        <w:autoSpaceDN w:val="0"/>
        <w:adjustRightInd w:val="0"/>
        <w:spacing w:after="0" w:line="240" w:lineRule="auto"/>
        <w:jc w:val="both"/>
        <w:rPr>
          <w:rFonts w:ascii="Arial" w:eastAsia="Calibri" w:hAnsi="Arial" w:cs="Arial"/>
          <w:b/>
          <w:i/>
          <w:color w:val="000000"/>
          <w:spacing w:val="-4"/>
          <w:sz w:val="24"/>
          <w:szCs w:val="24"/>
          <w:lang w:val="x-none" w:eastAsia="x-none"/>
        </w:rPr>
      </w:pPr>
      <w:r w:rsidRPr="0039703A">
        <w:rPr>
          <w:rFonts w:ascii="Arial" w:eastAsia="Calibri" w:hAnsi="Arial" w:cs="Arial"/>
          <w:color w:val="000000"/>
          <w:lang w:val="x-none" w:eastAsia="x-none"/>
        </w:rPr>
        <w:t xml:space="preserve">Stosownie do art. 26 ust. 2d ustawy z dnia 29 stycznia 2004 r. prawo zamówień publicznych             ( Dz. U. z 2013 r. poz. 907 ) przystępując do postępowania przetargowe na udzielenie zamówienia publicznego na </w:t>
      </w:r>
      <w:r w:rsidRPr="0039703A">
        <w:rPr>
          <w:rFonts w:ascii="Arial" w:eastAsia="Calibri" w:hAnsi="Arial" w:cs="Arial"/>
          <w:color w:val="000000"/>
          <w:lang w:eastAsia="x-none"/>
        </w:rPr>
        <w:t>zadanie</w:t>
      </w:r>
      <w:r w:rsidRPr="0039703A">
        <w:rPr>
          <w:rFonts w:ascii="Arial" w:eastAsia="Calibri" w:hAnsi="Arial" w:cs="Arial"/>
          <w:color w:val="000000"/>
          <w:lang w:val="x-none" w:eastAsia="x-none"/>
        </w:rPr>
        <w:t xml:space="preserve"> pn. </w:t>
      </w:r>
    </w:p>
    <w:p w:rsidR="0039703A" w:rsidRPr="0039703A" w:rsidRDefault="0039703A" w:rsidP="0039703A">
      <w:pPr>
        <w:widowControl w:val="0"/>
        <w:tabs>
          <w:tab w:val="left" w:pos="9072"/>
        </w:tabs>
        <w:autoSpaceDE w:val="0"/>
        <w:autoSpaceDN w:val="0"/>
        <w:adjustRightInd w:val="0"/>
        <w:spacing w:after="0" w:line="240" w:lineRule="auto"/>
        <w:jc w:val="both"/>
        <w:rPr>
          <w:rFonts w:ascii="Arial" w:eastAsia="Calibri" w:hAnsi="Arial" w:cs="Arial"/>
          <w:b/>
          <w:i/>
          <w:color w:val="000000"/>
          <w:spacing w:val="-4"/>
          <w:sz w:val="24"/>
          <w:szCs w:val="24"/>
          <w:lang w:val="x-none" w:eastAsia="x-none"/>
        </w:rPr>
      </w:pPr>
      <w:r w:rsidRPr="0039703A">
        <w:rPr>
          <w:rFonts w:ascii="Arial" w:eastAsia="Calibri" w:hAnsi="Arial" w:cs="Arial"/>
          <w:b/>
          <w:i/>
          <w:color w:val="000000"/>
          <w:spacing w:val="-4"/>
          <w:sz w:val="24"/>
          <w:szCs w:val="24"/>
          <w:lang w:val="x-none" w:eastAsia="x-none"/>
        </w:rPr>
        <w:t>Dostaw</w:t>
      </w:r>
      <w:r w:rsidRPr="0039703A">
        <w:rPr>
          <w:rFonts w:ascii="Arial" w:eastAsia="Calibri" w:hAnsi="Arial" w:cs="Arial"/>
          <w:b/>
          <w:i/>
          <w:color w:val="000000"/>
          <w:spacing w:val="-4"/>
          <w:sz w:val="24"/>
          <w:szCs w:val="24"/>
          <w:lang w:eastAsia="x-none"/>
        </w:rPr>
        <w:t>a</w:t>
      </w:r>
      <w:r w:rsidRPr="0039703A">
        <w:rPr>
          <w:rFonts w:ascii="Arial" w:eastAsia="Calibri" w:hAnsi="Arial" w:cs="Arial"/>
          <w:b/>
          <w:i/>
          <w:color w:val="000000"/>
          <w:spacing w:val="-4"/>
          <w:sz w:val="24"/>
          <w:szCs w:val="24"/>
          <w:lang w:val="x-none" w:eastAsia="x-none"/>
        </w:rPr>
        <w:t xml:space="preserve"> dwóch rozdzielni przepompowni oraz wykonani</w:t>
      </w:r>
      <w:r w:rsidRPr="0039703A">
        <w:rPr>
          <w:rFonts w:ascii="Arial" w:eastAsia="Calibri" w:hAnsi="Arial" w:cs="Arial"/>
          <w:b/>
          <w:i/>
          <w:color w:val="000000"/>
          <w:spacing w:val="-4"/>
          <w:sz w:val="24"/>
          <w:szCs w:val="24"/>
          <w:lang w:eastAsia="x-none"/>
        </w:rPr>
        <w:t>e</w:t>
      </w:r>
      <w:r w:rsidRPr="0039703A">
        <w:rPr>
          <w:rFonts w:ascii="Arial" w:eastAsia="Calibri" w:hAnsi="Arial" w:cs="Arial"/>
          <w:b/>
          <w:i/>
          <w:color w:val="000000"/>
          <w:spacing w:val="-4"/>
          <w:sz w:val="24"/>
          <w:szCs w:val="24"/>
          <w:lang w:val="x-none" w:eastAsia="x-none"/>
        </w:rPr>
        <w:t xml:space="preserve"> automatyki, sterowania i monitoringu dla dwóch przepompowni wybudowanych w ramach zadań pn.: "Budowa sieci wodociągowej i kanalizacja sanitarnej w rejonie ul. Serdecznej </w:t>
      </w:r>
      <w:r w:rsidRPr="0039703A">
        <w:rPr>
          <w:rFonts w:ascii="Arial" w:eastAsia="Calibri" w:hAnsi="Arial" w:cs="Arial"/>
          <w:b/>
          <w:i/>
          <w:color w:val="000000"/>
          <w:spacing w:val="-4"/>
          <w:sz w:val="24"/>
          <w:szCs w:val="24"/>
          <w:lang w:eastAsia="x-none"/>
        </w:rPr>
        <w:br/>
      </w:r>
      <w:r w:rsidRPr="0039703A">
        <w:rPr>
          <w:rFonts w:ascii="Arial" w:eastAsia="Calibri" w:hAnsi="Arial" w:cs="Arial"/>
          <w:b/>
          <w:i/>
          <w:color w:val="000000"/>
          <w:spacing w:val="-4"/>
          <w:sz w:val="24"/>
          <w:szCs w:val="24"/>
          <w:lang w:val="x-none" w:eastAsia="x-none"/>
        </w:rPr>
        <w:t>i ul. Łagodnej w Oławie" oraz "Budowa sieci wodociągowej i kanalizacji sanitarnej w rejonie ul. Borsuczej i ul. Wilczej w Oławie"</w:t>
      </w:r>
    </w:p>
    <w:p w:rsidR="0039703A" w:rsidRPr="0039703A" w:rsidRDefault="0039703A" w:rsidP="0039703A">
      <w:pPr>
        <w:widowControl w:val="0"/>
        <w:autoSpaceDE w:val="0"/>
        <w:autoSpaceDN w:val="0"/>
        <w:adjustRightInd w:val="0"/>
        <w:spacing w:before="120" w:after="0" w:line="240" w:lineRule="auto"/>
        <w:ind w:right="211"/>
        <w:rPr>
          <w:rFonts w:ascii="Arial" w:eastAsia="Times New Roman" w:hAnsi="Arial" w:cs="Arial"/>
          <w:color w:val="000000"/>
          <w:lang w:eastAsia="pl-PL"/>
        </w:rPr>
      </w:pPr>
      <w:r w:rsidRPr="0039703A">
        <w:rPr>
          <w:rFonts w:ascii="Arial" w:eastAsia="Times New Roman" w:hAnsi="Arial" w:cs="Arial"/>
          <w:b/>
          <w:bCs/>
          <w:i/>
          <w:iCs/>
          <w:color w:val="000000"/>
          <w:lang w:val="x-none" w:eastAsia="pl-PL"/>
        </w:rPr>
        <w:t xml:space="preserve"> </w:t>
      </w:r>
      <w:r w:rsidRPr="0039703A">
        <w:rPr>
          <w:rFonts w:ascii="Arial" w:eastAsia="Times New Roman" w:hAnsi="Arial" w:cs="Arial"/>
          <w:color w:val="000000"/>
          <w:lang w:eastAsia="pl-PL"/>
        </w:rPr>
        <w:t xml:space="preserve"> oświadczam, że:</w:t>
      </w:r>
    </w:p>
    <w:p w:rsidR="0039703A" w:rsidRPr="0039703A" w:rsidRDefault="0039703A" w:rsidP="0039703A">
      <w:pPr>
        <w:widowControl w:val="0"/>
        <w:numPr>
          <w:ilvl w:val="0"/>
          <w:numId w:val="4"/>
        </w:numPr>
        <w:autoSpaceDE w:val="0"/>
        <w:autoSpaceDN w:val="0"/>
        <w:adjustRightInd w:val="0"/>
        <w:spacing w:before="120" w:after="0" w:line="360" w:lineRule="auto"/>
        <w:ind w:right="23"/>
        <w:jc w:val="both"/>
        <w:rPr>
          <w:rFonts w:ascii="Arial" w:eastAsia="Times New Roman" w:hAnsi="Arial" w:cs="Arial"/>
          <w:color w:val="000000"/>
          <w:lang w:eastAsia="pl-PL"/>
        </w:rPr>
      </w:pPr>
      <w:r w:rsidRPr="0039703A">
        <w:rPr>
          <w:rFonts w:ascii="Arial" w:eastAsia="Times New Roman" w:hAnsi="Arial" w:cs="Arial"/>
          <w:color w:val="000000"/>
          <w:lang w:eastAsia="pl-PL"/>
        </w:rPr>
        <w:t>reprezentowany/-i przeze mnie wykonawca/-y nie należy/-ą do grupy kapitałowej*,</w:t>
      </w:r>
    </w:p>
    <w:p w:rsidR="0039703A" w:rsidRPr="0039703A" w:rsidRDefault="0039703A" w:rsidP="0039703A">
      <w:pPr>
        <w:widowControl w:val="0"/>
        <w:numPr>
          <w:ilvl w:val="0"/>
          <w:numId w:val="5"/>
        </w:numPr>
        <w:autoSpaceDE w:val="0"/>
        <w:autoSpaceDN w:val="0"/>
        <w:adjustRightInd w:val="0"/>
        <w:spacing w:before="120" w:after="0" w:line="240" w:lineRule="auto"/>
        <w:ind w:right="23"/>
        <w:jc w:val="both"/>
        <w:rPr>
          <w:rFonts w:ascii="Arial" w:eastAsia="Times New Roman" w:hAnsi="Arial" w:cs="Arial"/>
          <w:color w:val="000000"/>
          <w:lang w:eastAsia="pl-PL"/>
        </w:rPr>
      </w:pPr>
      <w:r w:rsidRPr="0039703A">
        <w:rPr>
          <w:rFonts w:ascii="Arial" w:eastAsia="Times New Roman" w:hAnsi="Arial" w:cs="Arial"/>
          <w:color w:val="000000"/>
          <w:lang w:eastAsia="pl-PL"/>
        </w:rPr>
        <w:t>reprezentowany/-i przeze mnie wykonawca/-y należy/-ą do grupy kapitałowej, poniżej zamieszczam listę podmiotów należących do tej samej grupy kapitałowej*:</w:t>
      </w:r>
    </w:p>
    <w:p w:rsidR="0039703A" w:rsidRPr="0039703A" w:rsidRDefault="0039703A" w:rsidP="0039703A">
      <w:pPr>
        <w:widowControl w:val="0"/>
        <w:autoSpaceDE w:val="0"/>
        <w:autoSpaceDN w:val="0"/>
        <w:adjustRightInd w:val="0"/>
        <w:spacing w:before="120" w:after="0" w:line="240" w:lineRule="auto"/>
        <w:ind w:left="778" w:right="23"/>
        <w:jc w:val="both"/>
        <w:rPr>
          <w:rFonts w:ascii="Arial" w:eastAsia="Times New Roman" w:hAnsi="Arial" w:cs="Arial"/>
          <w:color w:val="000000"/>
          <w:sz w:val="12"/>
          <w:szCs w:val="12"/>
          <w:lang w:eastAsia="pl-PL"/>
        </w:rPr>
      </w:pP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8729"/>
      </w:tblGrid>
      <w:tr w:rsidR="0039703A" w:rsidRPr="0039703A" w:rsidTr="0004022F">
        <w:trPr>
          <w:trHeight w:val="331"/>
        </w:trPr>
        <w:tc>
          <w:tcPr>
            <w:tcW w:w="960"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autoSpaceDE w:val="0"/>
              <w:autoSpaceDN w:val="0"/>
              <w:adjustRightInd w:val="0"/>
              <w:spacing w:before="120" w:after="0" w:line="360" w:lineRule="auto"/>
              <w:ind w:right="23"/>
              <w:jc w:val="center"/>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Lp.</w:t>
            </w:r>
          </w:p>
        </w:tc>
        <w:tc>
          <w:tcPr>
            <w:tcW w:w="8729"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autoSpaceDE w:val="0"/>
              <w:autoSpaceDN w:val="0"/>
              <w:adjustRightInd w:val="0"/>
              <w:spacing w:before="120" w:after="0" w:line="360" w:lineRule="auto"/>
              <w:ind w:right="23"/>
              <w:jc w:val="center"/>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Nazwa podmiotu, adres siedziby</w:t>
            </w:r>
          </w:p>
        </w:tc>
      </w:tr>
      <w:tr w:rsidR="0039703A" w:rsidRPr="0039703A" w:rsidTr="0004022F">
        <w:trPr>
          <w:trHeight w:val="342"/>
        </w:trPr>
        <w:tc>
          <w:tcPr>
            <w:tcW w:w="960"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autoSpaceDE w:val="0"/>
              <w:autoSpaceDN w:val="0"/>
              <w:adjustRightInd w:val="0"/>
              <w:spacing w:before="120" w:after="0" w:line="360" w:lineRule="auto"/>
              <w:ind w:right="23"/>
              <w:jc w:val="both"/>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1.</w:t>
            </w:r>
          </w:p>
        </w:tc>
        <w:tc>
          <w:tcPr>
            <w:tcW w:w="8729"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widowControl w:val="0"/>
              <w:autoSpaceDE w:val="0"/>
              <w:autoSpaceDN w:val="0"/>
              <w:adjustRightInd w:val="0"/>
              <w:spacing w:before="120" w:after="0" w:line="360" w:lineRule="auto"/>
              <w:ind w:right="23"/>
              <w:jc w:val="both"/>
              <w:rPr>
                <w:rFonts w:ascii="Arial" w:eastAsia="Times New Roman" w:hAnsi="Arial" w:cs="Arial"/>
                <w:color w:val="000000"/>
                <w:sz w:val="24"/>
                <w:szCs w:val="24"/>
                <w:lang w:eastAsia="pl-PL"/>
              </w:rPr>
            </w:pPr>
          </w:p>
        </w:tc>
      </w:tr>
      <w:tr w:rsidR="0039703A" w:rsidRPr="0039703A" w:rsidTr="0004022F">
        <w:trPr>
          <w:trHeight w:val="342"/>
        </w:trPr>
        <w:tc>
          <w:tcPr>
            <w:tcW w:w="960" w:type="dxa"/>
            <w:tcBorders>
              <w:top w:val="single" w:sz="4" w:space="0" w:color="auto"/>
              <w:left w:val="single" w:sz="4" w:space="0" w:color="auto"/>
              <w:bottom w:val="single" w:sz="4" w:space="0" w:color="auto"/>
              <w:right w:val="single" w:sz="4" w:space="0" w:color="auto"/>
            </w:tcBorders>
            <w:hideMark/>
          </w:tcPr>
          <w:p w:rsidR="0039703A" w:rsidRPr="0039703A" w:rsidRDefault="0039703A" w:rsidP="0039703A">
            <w:pPr>
              <w:widowControl w:val="0"/>
              <w:autoSpaceDE w:val="0"/>
              <w:autoSpaceDN w:val="0"/>
              <w:adjustRightInd w:val="0"/>
              <w:spacing w:before="120" w:after="0" w:line="360" w:lineRule="auto"/>
              <w:ind w:right="23"/>
              <w:jc w:val="both"/>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2.</w:t>
            </w:r>
          </w:p>
        </w:tc>
        <w:tc>
          <w:tcPr>
            <w:tcW w:w="8729"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widowControl w:val="0"/>
              <w:autoSpaceDE w:val="0"/>
              <w:autoSpaceDN w:val="0"/>
              <w:adjustRightInd w:val="0"/>
              <w:spacing w:before="120" w:after="0" w:line="360" w:lineRule="auto"/>
              <w:ind w:right="23"/>
              <w:jc w:val="both"/>
              <w:rPr>
                <w:rFonts w:ascii="Arial" w:eastAsia="Times New Roman" w:hAnsi="Arial" w:cs="Arial"/>
                <w:color w:val="000000"/>
                <w:sz w:val="24"/>
                <w:szCs w:val="24"/>
                <w:lang w:eastAsia="pl-PL"/>
              </w:rPr>
            </w:pPr>
          </w:p>
        </w:tc>
      </w:tr>
    </w:tbl>
    <w:p w:rsidR="0039703A" w:rsidRPr="0039703A" w:rsidRDefault="0039703A" w:rsidP="0039703A">
      <w:pPr>
        <w:widowControl w:val="0"/>
        <w:autoSpaceDE w:val="0"/>
        <w:autoSpaceDN w:val="0"/>
        <w:adjustRightInd w:val="0"/>
        <w:spacing w:after="0" w:line="240" w:lineRule="auto"/>
        <w:ind w:left="778" w:right="-20"/>
        <w:rPr>
          <w:rFonts w:ascii="Arial" w:eastAsia="Times New Roman" w:hAnsi="Arial" w:cs="Arial"/>
          <w:b/>
          <w:bCs/>
          <w:color w:val="000000"/>
          <w:sz w:val="12"/>
          <w:szCs w:val="12"/>
          <w:lang w:eastAsia="pl-PL"/>
        </w:rPr>
      </w:pPr>
    </w:p>
    <w:p w:rsidR="0039703A" w:rsidRPr="0039703A" w:rsidRDefault="0039703A" w:rsidP="0039703A">
      <w:pPr>
        <w:widowControl w:val="0"/>
        <w:autoSpaceDE w:val="0"/>
        <w:autoSpaceDN w:val="0"/>
        <w:adjustRightInd w:val="0"/>
        <w:spacing w:before="120" w:after="0" w:line="240" w:lineRule="auto"/>
        <w:ind w:left="778" w:right="21"/>
        <w:rPr>
          <w:rFonts w:ascii="Arial" w:eastAsia="Times New Roman" w:hAnsi="Arial" w:cs="Arial"/>
          <w:b/>
          <w:bCs/>
          <w:color w:val="000000"/>
          <w:lang w:eastAsia="pl-PL"/>
        </w:rPr>
      </w:pPr>
      <w:r w:rsidRPr="0039703A">
        <w:rPr>
          <w:rFonts w:ascii="Arial" w:eastAsia="Times New Roman" w:hAnsi="Arial" w:cs="Arial"/>
          <w:b/>
          <w:bCs/>
          <w:color w:val="000000"/>
          <w:lang w:eastAsia="pl-PL"/>
        </w:rPr>
        <w:t>P</w:t>
      </w:r>
      <w:r w:rsidRPr="0039703A">
        <w:rPr>
          <w:rFonts w:ascii="Arial" w:eastAsia="Times New Roman" w:hAnsi="Arial" w:cs="Arial"/>
          <w:b/>
          <w:bCs/>
          <w:color w:val="000000"/>
          <w:spacing w:val="-1"/>
          <w:lang w:eastAsia="pl-PL"/>
        </w:rPr>
        <w:t>o</w:t>
      </w:r>
      <w:r w:rsidRPr="0039703A">
        <w:rPr>
          <w:rFonts w:ascii="Arial" w:eastAsia="Times New Roman" w:hAnsi="Arial" w:cs="Arial"/>
          <w:b/>
          <w:bCs/>
          <w:color w:val="000000"/>
          <w:lang w:eastAsia="pl-PL"/>
        </w:rPr>
        <w:t>dp</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tbl>
      <w:tblPr>
        <w:tblW w:w="9765" w:type="dxa"/>
        <w:tblInd w:w="5" w:type="dxa"/>
        <w:tblLayout w:type="fixed"/>
        <w:tblCellMar>
          <w:left w:w="0" w:type="dxa"/>
          <w:right w:w="0" w:type="dxa"/>
        </w:tblCellMar>
        <w:tblLook w:val="04A0" w:firstRow="1" w:lastRow="0" w:firstColumn="1" w:lastColumn="0" w:noHBand="0" w:noVBand="1"/>
      </w:tblPr>
      <w:tblGrid>
        <w:gridCol w:w="305"/>
        <w:gridCol w:w="1637"/>
        <w:gridCol w:w="1987"/>
        <w:gridCol w:w="2407"/>
        <w:gridCol w:w="2062"/>
        <w:gridCol w:w="1367"/>
      </w:tblGrid>
      <w:tr w:rsidR="0039703A" w:rsidRPr="0039703A" w:rsidTr="0004022F">
        <w:trPr>
          <w:trHeight w:hRule="exact" w:val="973"/>
        </w:trPr>
        <w:tc>
          <w:tcPr>
            <w:tcW w:w="305"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4" w:right="23"/>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l.</w:t>
            </w:r>
            <w:r w:rsidRPr="0039703A">
              <w:rPr>
                <w:rFonts w:ascii="Arial" w:eastAsia="Times New Roman" w:hAnsi="Arial" w:cs="Arial"/>
                <w:color w:val="000000"/>
                <w:sz w:val="18"/>
                <w:szCs w:val="18"/>
                <w:lang w:eastAsia="pl-PL"/>
              </w:rPr>
              <w:t>p.</w:t>
            </w:r>
          </w:p>
        </w:tc>
        <w:tc>
          <w:tcPr>
            <w:tcW w:w="1637"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314"/>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pacing w:val="-2"/>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1987"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04" w:right="23" w:hanging="1"/>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k</w:t>
            </w:r>
            <w:r w:rsidRPr="0039703A">
              <w:rPr>
                <w:rFonts w:ascii="Arial" w:eastAsia="Times New Roman" w:hAnsi="Arial" w:cs="Arial"/>
                <w:color w:val="000000"/>
                <w:sz w:val="18"/>
                <w:szCs w:val="18"/>
                <w:lang w:eastAsia="pl-PL"/>
              </w:rPr>
              <w:t>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 xml:space="preserve">mię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2"/>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 do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 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 xml:space="preserve">w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407"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50" w:right="23" w:hanging="2"/>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2"/>
                <w:sz w:val="18"/>
                <w:szCs w:val="18"/>
                <w:lang w:eastAsia="pl-PL"/>
              </w:rPr>
              <w:t>d</w:t>
            </w:r>
            <w:r w:rsidRPr="0039703A">
              <w:rPr>
                <w:rFonts w:ascii="Arial" w:eastAsia="Times New Roman" w:hAnsi="Arial" w:cs="Arial"/>
                <w:color w:val="000000"/>
                <w:sz w:val="18"/>
                <w:szCs w:val="18"/>
                <w:lang w:eastAsia="pl-PL"/>
              </w:rPr>
              <w:t>o 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9"/>
                <w:sz w:val="18"/>
                <w:szCs w:val="18"/>
                <w:lang w:eastAsia="pl-PL"/>
              </w:rPr>
              <w:t xml:space="preserve"> </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xml:space="preserve">j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1"/>
                <w:sz w:val="18"/>
                <w:szCs w:val="18"/>
                <w:lang w:eastAsia="pl-PL"/>
              </w:rPr>
              <w:t>ko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062"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156"/>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ę</w:t>
            </w:r>
            <w:r w:rsidRPr="0039703A">
              <w:rPr>
                <w:rFonts w:ascii="Arial" w:eastAsia="Times New Roman" w:hAnsi="Arial" w:cs="Arial"/>
                <w:color w:val="000000"/>
                <w:spacing w:val="-2"/>
                <w:sz w:val="18"/>
                <w:szCs w:val="18"/>
                <w:lang w:eastAsia="pl-PL"/>
              </w:rPr>
              <w:t>ć</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w:t>
            </w:r>
            <w:r w:rsidRPr="0039703A">
              <w:rPr>
                <w:rFonts w:ascii="Arial" w:eastAsia="Times New Roman" w:hAnsi="Arial" w:cs="Arial"/>
                <w:color w:val="000000"/>
                <w:sz w:val="18"/>
                <w:szCs w:val="18"/>
                <w:lang w:eastAsia="pl-PL"/>
              </w:rPr>
              <w:t>)</w:t>
            </w:r>
          </w:p>
        </w:tc>
        <w:tc>
          <w:tcPr>
            <w:tcW w:w="1367"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18"/>
                <w:szCs w:val="18"/>
                <w:lang w:eastAsia="pl-PL"/>
              </w:rPr>
            </w:pPr>
            <w:r w:rsidRPr="0039703A">
              <w:rPr>
                <w:rFonts w:ascii="Arial" w:eastAsia="Times New Roman" w:hAnsi="Arial" w:cs="Arial"/>
                <w:color w:val="000000"/>
                <w:sz w:val="18"/>
                <w:szCs w:val="18"/>
                <w:lang w:eastAsia="pl-PL"/>
              </w:rPr>
              <w:t>M</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jsc</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ść</w:t>
            </w:r>
          </w:p>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24"/>
                <w:szCs w:val="24"/>
                <w:lang w:eastAsia="pl-PL"/>
              </w:rPr>
            </w:pP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data</w:t>
            </w:r>
          </w:p>
        </w:tc>
      </w:tr>
      <w:tr w:rsidR="0039703A" w:rsidRPr="0039703A" w:rsidTr="0004022F">
        <w:trPr>
          <w:trHeight w:hRule="exact" w:val="646"/>
        </w:trPr>
        <w:tc>
          <w:tcPr>
            <w:tcW w:w="305"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1</w:t>
            </w:r>
            <w:r w:rsidRPr="0039703A">
              <w:rPr>
                <w:rFonts w:ascii="Arial" w:eastAsia="Times New Roman" w:hAnsi="Arial" w:cs="Arial"/>
                <w:color w:val="000000"/>
                <w:sz w:val="18"/>
                <w:szCs w:val="18"/>
                <w:lang w:eastAsia="pl-PL"/>
              </w:rPr>
              <w:t>)</w:t>
            </w:r>
          </w:p>
        </w:tc>
        <w:tc>
          <w:tcPr>
            <w:tcW w:w="1637"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87"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407"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062"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367"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r w:rsidR="0039703A" w:rsidRPr="0039703A" w:rsidTr="0004022F">
        <w:trPr>
          <w:trHeight w:hRule="exact" w:val="615"/>
        </w:trPr>
        <w:tc>
          <w:tcPr>
            <w:tcW w:w="305"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2</w:t>
            </w:r>
            <w:r w:rsidRPr="0039703A">
              <w:rPr>
                <w:rFonts w:ascii="Arial" w:eastAsia="Times New Roman" w:hAnsi="Arial" w:cs="Arial"/>
                <w:color w:val="000000"/>
                <w:sz w:val="18"/>
                <w:szCs w:val="18"/>
                <w:lang w:eastAsia="pl-PL"/>
              </w:rPr>
              <w:t>)</w:t>
            </w:r>
          </w:p>
        </w:tc>
        <w:tc>
          <w:tcPr>
            <w:tcW w:w="1637"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987"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407"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062"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1367"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bl>
    <w:p w:rsidR="0039703A" w:rsidRPr="0039703A" w:rsidRDefault="0039703A" w:rsidP="0039703A">
      <w:pPr>
        <w:widowControl w:val="0"/>
        <w:autoSpaceDE w:val="0"/>
        <w:autoSpaceDN w:val="0"/>
        <w:adjustRightInd w:val="0"/>
        <w:spacing w:after="0" w:line="200" w:lineRule="exact"/>
        <w:rPr>
          <w:rFonts w:ascii="Arial" w:eastAsia="Times New Roman" w:hAnsi="Arial" w:cs="Arial"/>
          <w:b/>
          <w:bCs/>
          <w:color w:val="000000"/>
          <w:lang w:eastAsia="pl-PL"/>
        </w:rPr>
      </w:pPr>
      <w:r w:rsidRPr="0039703A">
        <w:rPr>
          <w:rFonts w:ascii="Arial" w:eastAsia="Times New Roman" w:hAnsi="Arial" w:cs="Arial"/>
          <w:color w:val="000000"/>
          <w:lang w:eastAsia="pl-PL"/>
        </w:rPr>
        <w:t>*</w:t>
      </w:r>
      <w:r w:rsidRPr="0039703A">
        <w:rPr>
          <w:rFonts w:ascii="Arial" w:eastAsia="Times New Roman" w:hAnsi="Arial" w:cs="Arial"/>
          <w:b/>
          <w:bCs/>
          <w:color w:val="000000"/>
          <w:lang w:eastAsia="pl-PL"/>
        </w:rPr>
        <w:t xml:space="preserve"> - niepotrzebne skreślić, właściwą treść pozostawić bez skreślenia </w:t>
      </w:r>
    </w:p>
    <w:p w:rsidR="00A240E3" w:rsidRDefault="00225302" w:rsidP="00DD7B5E">
      <w:pPr>
        <w:spacing w:after="0" w:line="240" w:lineRule="auto"/>
      </w:pPr>
    </w:p>
    <w:sectPr w:rsidR="00A240E3" w:rsidSect="00DD7B5E">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3A" w:rsidRDefault="0039703A" w:rsidP="0039703A">
      <w:pPr>
        <w:spacing w:after="0" w:line="240" w:lineRule="auto"/>
      </w:pPr>
      <w:r>
        <w:separator/>
      </w:r>
    </w:p>
  </w:endnote>
  <w:endnote w:type="continuationSeparator" w:id="0">
    <w:p w:rsidR="0039703A" w:rsidRDefault="0039703A" w:rsidP="0039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3A" w:rsidRDefault="0039703A" w:rsidP="0039703A">
      <w:pPr>
        <w:spacing w:after="0" w:line="240" w:lineRule="auto"/>
      </w:pPr>
      <w:r>
        <w:separator/>
      </w:r>
    </w:p>
  </w:footnote>
  <w:footnote w:type="continuationSeparator" w:id="0">
    <w:p w:rsidR="0039703A" w:rsidRDefault="0039703A" w:rsidP="0039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Lucida Sans Unicode" w:hAnsi="Lucida Sans Unicode" w:cs="Lucida Sans Unicode"/>
        <w:sz w:val="16"/>
      </w:rPr>
    </w:lvl>
  </w:abstractNum>
  <w:abstractNum w:abstractNumId="1" w15:restartNumberingAfterBreak="0">
    <w:nsid w:val="00000012"/>
    <w:multiLevelType w:val="singleLevel"/>
    <w:tmpl w:val="00000012"/>
    <w:name w:val="WW8Num18"/>
    <w:lvl w:ilvl="0">
      <w:start w:val="1"/>
      <w:numFmt w:val="bullet"/>
      <w:lvlText w:val="–"/>
      <w:lvlJc w:val="left"/>
      <w:pPr>
        <w:tabs>
          <w:tab w:val="num" w:pos="1068"/>
        </w:tabs>
        <w:ind w:left="1068" w:hanging="360"/>
      </w:pPr>
      <w:rPr>
        <w:rFonts w:ascii="Lucida Sans Unicode" w:hAnsi="Lucida Sans Unicode" w:cs="Lucida Sans Unicode"/>
        <w:sz w:val="16"/>
      </w:rPr>
    </w:lvl>
  </w:abstractNum>
  <w:abstractNum w:abstractNumId="2" w15:restartNumberingAfterBreak="0">
    <w:nsid w:val="047F263B"/>
    <w:multiLevelType w:val="singleLevel"/>
    <w:tmpl w:val="C512B5B2"/>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3" w15:restartNumberingAfterBreak="0">
    <w:nsid w:val="0A0D4D4D"/>
    <w:multiLevelType w:val="hybridMultilevel"/>
    <w:tmpl w:val="AD0E8E14"/>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4" w15:restartNumberingAfterBreak="0">
    <w:nsid w:val="0DE67094"/>
    <w:multiLevelType w:val="hybridMultilevel"/>
    <w:tmpl w:val="50C4C6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876BB1"/>
    <w:multiLevelType w:val="hybridMultilevel"/>
    <w:tmpl w:val="519EA988"/>
    <w:lvl w:ilvl="0" w:tplc="5ED8F0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7565CD"/>
    <w:multiLevelType w:val="hybridMultilevel"/>
    <w:tmpl w:val="ECF4DCC4"/>
    <w:lvl w:ilvl="0" w:tplc="ED4AB5C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757493"/>
    <w:multiLevelType w:val="hybridMultilevel"/>
    <w:tmpl w:val="F88222A8"/>
    <w:lvl w:ilvl="0" w:tplc="04150011">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E9B5FB2"/>
    <w:multiLevelType w:val="hybridMultilevel"/>
    <w:tmpl w:val="145A4020"/>
    <w:lvl w:ilvl="0" w:tplc="00000003">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FDD0C39"/>
    <w:multiLevelType w:val="hybridMultilevel"/>
    <w:tmpl w:val="32CE7C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29932FBB"/>
    <w:multiLevelType w:val="hybridMultilevel"/>
    <w:tmpl w:val="99E8E39C"/>
    <w:lvl w:ilvl="0" w:tplc="25BABAC4">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15:restartNumberingAfterBreak="0">
    <w:nsid w:val="2E5F3332"/>
    <w:multiLevelType w:val="hybridMultilevel"/>
    <w:tmpl w:val="67EC4A7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15:restartNumberingAfterBreak="0">
    <w:nsid w:val="30543DE8"/>
    <w:multiLevelType w:val="hybridMultilevel"/>
    <w:tmpl w:val="019AF3C2"/>
    <w:lvl w:ilvl="0" w:tplc="F40E70E0">
      <w:start w:val="1"/>
      <w:numFmt w:val="decimal"/>
      <w:lvlText w:val="%1."/>
      <w:lvlJc w:val="left"/>
      <w:pPr>
        <w:tabs>
          <w:tab w:val="num" w:pos="360"/>
        </w:tabs>
        <w:ind w:left="360" w:hanging="360"/>
      </w:pPr>
    </w:lvl>
    <w:lvl w:ilvl="1" w:tplc="B4720064">
      <w:numFmt w:val="none"/>
      <w:lvlText w:val=""/>
      <w:lvlJc w:val="left"/>
      <w:pPr>
        <w:tabs>
          <w:tab w:val="num" w:pos="360"/>
        </w:tabs>
        <w:ind w:left="0" w:firstLine="0"/>
      </w:pPr>
    </w:lvl>
    <w:lvl w:ilvl="2" w:tplc="62748AC4">
      <w:numFmt w:val="none"/>
      <w:lvlText w:val=""/>
      <w:lvlJc w:val="left"/>
      <w:pPr>
        <w:tabs>
          <w:tab w:val="num" w:pos="360"/>
        </w:tabs>
        <w:ind w:left="0" w:firstLine="0"/>
      </w:pPr>
    </w:lvl>
    <w:lvl w:ilvl="3" w:tplc="11B2238A">
      <w:numFmt w:val="none"/>
      <w:lvlText w:val=""/>
      <w:lvlJc w:val="left"/>
      <w:pPr>
        <w:tabs>
          <w:tab w:val="num" w:pos="360"/>
        </w:tabs>
        <w:ind w:left="0" w:firstLine="0"/>
      </w:pPr>
    </w:lvl>
    <w:lvl w:ilvl="4" w:tplc="BA16649E">
      <w:numFmt w:val="none"/>
      <w:lvlText w:val=""/>
      <w:lvlJc w:val="left"/>
      <w:pPr>
        <w:tabs>
          <w:tab w:val="num" w:pos="360"/>
        </w:tabs>
        <w:ind w:left="0" w:firstLine="0"/>
      </w:pPr>
    </w:lvl>
    <w:lvl w:ilvl="5" w:tplc="65365516">
      <w:numFmt w:val="none"/>
      <w:lvlText w:val=""/>
      <w:lvlJc w:val="left"/>
      <w:pPr>
        <w:tabs>
          <w:tab w:val="num" w:pos="360"/>
        </w:tabs>
        <w:ind w:left="0" w:firstLine="0"/>
      </w:pPr>
    </w:lvl>
    <w:lvl w:ilvl="6" w:tplc="7F94E45C">
      <w:numFmt w:val="none"/>
      <w:lvlText w:val=""/>
      <w:lvlJc w:val="left"/>
      <w:pPr>
        <w:tabs>
          <w:tab w:val="num" w:pos="360"/>
        </w:tabs>
        <w:ind w:left="0" w:firstLine="0"/>
      </w:pPr>
    </w:lvl>
    <w:lvl w:ilvl="7" w:tplc="5C22DB58">
      <w:numFmt w:val="none"/>
      <w:lvlText w:val=""/>
      <w:lvlJc w:val="left"/>
      <w:pPr>
        <w:tabs>
          <w:tab w:val="num" w:pos="360"/>
        </w:tabs>
        <w:ind w:left="0" w:firstLine="0"/>
      </w:pPr>
    </w:lvl>
    <w:lvl w:ilvl="8" w:tplc="4AECAEB2">
      <w:numFmt w:val="none"/>
      <w:lvlText w:val=""/>
      <w:lvlJc w:val="left"/>
      <w:pPr>
        <w:tabs>
          <w:tab w:val="num" w:pos="360"/>
        </w:tabs>
        <w:ind w:left="0" w:firstLine="0"/>
      </w:pPr>
    </w:lvl>
  </w:abstractNum>
  <w:abstractNum w:abstractNumId="14" w15:restartNumberingAfterBreak="0">
    <w:nsid w:val="32D5564C"/>
    <w:multiLevelType w:val="hybridMultilevel"/>
    <w:tmpl w:val="ADCABE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20F7D4C"/>
    <w:multiLevelType w:val="hybridMultilevel"/>
    <w:tmpl w:val="72CA1B56"/>
    <w:lvl w:ilvl="0" w:tplc="0415000F">
      <w:start w:val="1"/>
      <w:numFmt w:val="decimal"/>
      <w:lvlText w:val="%1."/>
      <w:lvlJc w:val="left"/>
      <w:pPr>
        <w:tabs>
          <w:tab w:val="num" w:pos="720"/>
        </w:tabs>
        <w:ind w:left="720" w:hanging="360"/>
      </w:pPr>
    </w:lvl>
    <w:lvl w:ilvl="1" w:tplc="14BA72E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455115"/>
    <w:multiLevelType w:val="hybridMultilevel"/>
    <w:tmpl w:val="BCEC29EE"/>
    <w:lvl w:ilvl="0" w:tplc="DA6ABA18">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B41AEF"/>
    <w:multiLevelType w:val="hybridMultilevel"/>
    <w:tmpl w:val="72D2609C"/>
    <w:lvl w:ilvl="0" w:tplc="0415000F">
      <w:start w:val="1"/>
      <w:numFmt w:val="decimal"/>
      <w:lvlText w:val="%1."/>
      <w:lvlJc w:val="left"/>
      <w:pPr>
        <w:tabs>
          <w:tab w:val="num" w:pos="720"/>
        </w:tabs>
        <w:ind w:left="720" w:hanging="360"/>
      </w:pPr>
    </w:lvl>
    <w:lvl w:ilvl="1" w:tplc="BA62DF4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87665CA"/>
    <w:multiLevelType w:val="hybridMultilevel"/>
    <w:tmpl w:val="73748E0A"/>
    <w:lvl w:ilvl="0" w:tplc="04150011">
      <w:start w:val="1"/>
      <w:numFmt w:val="decimal"/>
      <w:lvlText w:val="%1)"/>
      <w:lvlJc w:val="left"/>
      <w:pPr>
        <w:tabs>
          <w:tab w:val="num" w:pos="720"/>
        </w:tabs>
        <w:ind w:left="720" w:hanging="360"/>
      </w:pPr>
      <w:rPr>
        <w:b w:val="0"/>
        <w:i w:val="0"/>
        <w:sz w:val="20"/>
      </w:rPr>
    </w:lvl>
    <w:lvl w:ilvl="1" w:tplc="04150019">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A512DEC"/>
    <w:multiLevelType w:val="hybridMultilevel"/>
    <w:tmpl w:val="CE68FD1A"/>
    <w:lvl w:ilvl="0" w:tplc="83E45D50">
      <w:start w:val="1"/>
      <w:numFmt w:val="decimal"/>
      <w:lvlText w:val="%1)"/>
      <w:lvlJc w:val="left"/>
      <w:pPr>
        <w:ind w:left="502"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FA5CA5"/>
    <w:multiLevelType w:val="hybridMultilevel"/>
    <w:tmpl w:val="9F6A1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22156FA"/>
    <w:multiLevelType w:val="hybridMultilevel"/>
    <w:tmpl w:val="092E7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5A40F72"/>
    <w:multiLevelType w:val="hybridMultilevel"/>
    <w:tmpl w:val="0AA83DD4"/>
    <w:lvl w:ilvl="0" w:tplc="769EF7E2">
      <w:start w:val="1"/>
      <w:numFmt w:val="decimal"/>
      <w:lvlText w:val="%1."/>
      <w:lvlJc w:val="left"/>
      <w:pPr>
        <w:tabs>
          <w:tab w:val="num" w:pos="780"/>
        </w:tabs>
        <w:ind w:left="780" w:hanging="360"/>
      </w:pPr>
      <w:rPr>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15:restartNumberingAfterBreak="0">
    <w:nsid w:val="6DE24B10"/>
    <w:multiLevelType w:val="hybridMultilevel"/>
    <w:tmpl w:val="BA06E9CC"/>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24" w15:restartNumberingAfterBreak="0">
    <w:nsid w:val="7DF90362"/>
    <w:multiLevelType w:val="hybridMultilevel"/>
    <w:tmpl w:val="745690A2"/>
    <w:lvl w:ilvl="0" w:tplc="0415000F">
      <w:start w:val="1"/>
      <w:numFmt w:val="decimal"/>
      <w:lvlText w:val="%1."/>
      <w:lvlJc w:val="left"/>
      <w:pPr>
        <w:tabs>
          <w:tab w:val="num" w:pos="2340"/>
        </w:tabs>
        <w:ind w:left="2340" w:hanging="360"/>
      </w:pPr>
    </w:lvl>
    <w:lvl w:ilvl="1" w:tplc="3FC82A34">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3"/>
  </w:num>
  <w:num w:numId="6">
    <w:abstractNumId w:val="0"/>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7"/>
  </w:num>
  <w:num w:numId="14">
    <w:abstractNumId w:val="15"/>
  </w:num>
  <w:num w:numId="15">
    <w:abstractNumId w:val="5"/>
  </w:num>
  <w:num w:numId="16">
    <w:abstractNumId w:val="4"/>
  </w:num>
  <w:num w:numId="17">
    <w:abstractNumId w:val="6"/>
  </w:num>
  <w:num w:numId="18">
    <w:abstractNumId w:val="24"/>
  </w:num>
  <w:num w:numId="19">
    <w:abstractNumId w:val="8"/>
  </w:num>
  <w:num w:numId="20">
    <w:abstractNumId w:val="16"/>
  </w:num>
  <w:num w:numId="21">
    <w:abstractNumId w:val="7"/>
  </w:num>
  <w:num w:numId="22">
    <w:abstractNumId w:val="18"/>
  </w:num>
  <w:num w:numId="23">
    <w:abstractNumId w:val="14"/>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A8"/>
    <w:rsid w:val="000606AA"/>
    <w:rsid w:val="00225302"/>
    <w:rsid w:val="0039703A"/>
    <w:rsid w:val="005A4759"/>
    <w:rsid w:val="006042C1"/>
    <w:rsid w:val="00954AA8"/>
    <w:rsid w:val="00B258B0"/>
    <w:rsid w:val="00DD7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80524-DA21-46D4-BDFC-CF893082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D849-CB4B-4AE8-8FD0-CE859EA0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1435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Tomasz</dc:creator>
  <cp:keywords/>
  <dc:description/>
  <cp:lastModifiedBy>Piaskiewicz Dariusz - ZWIK Sp. z o.o.</cp:lastModifiedBy>
  <cp:revision>3</cp:revision>
  <dcterms:created xsi:type="dcterms:W3CDTF">2015-05-29T12:56:00Z</dcterms:created>
  <dcterms:modified xsi:type="dcterms:W3CDTF">2015-05-29T13:37:00Z</dcterms:modified>
</cp:coreProperties>
</file>